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197D" w14:textId="77777777"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14:paraId="2B8CAAC6" w14:textId="77777777"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4E804A04" w14:textId="77777777"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2AA45E5C" w14:textId="77777777" w:rsidR="00230C1C" w:rsidRPr="00567D42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AGENDA FOR THE </w:t>
      </w:r>
    </w:p>
    <w:p w14:paraId="7EC4C044" w14:textId="77777777" w:rsidR="00567D42" w:rsidRPr="00567D42" w:rsidRDefault="00567D42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>MEETING OF THE</w:t>
      </w:r>
    </w:p>
    <w:p w14:paraId="5D10F088" w14:textId="77777777" w:rsidR="00230C1C" w:rsidRDefault="00B17C1D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Plumbing, Gas and M</w:t>
      </w:r>
      <w:r w:rsidR="00852DA2">
        <w:rPr>
          <w:b/>
          <w:bCs/>
          <w:spacing w:val="-3"/>
          <w:sz w:val="28"/>
          <w:szCs w:val="28"/>
        </w:rPr>
        <w:t>echanical B</w:t>
      </w:r>
      <w:r w:rsidRPr="00B17C1D">
        <w:rPr>
          <w:b/>
          <w:bCs/>
          <w:spacing w:val="-3"/>
          <w:sz w:val="28"/>
          <w:szCs w:val="28"/>
        </w:rPr>
        <w:t>oard</w:t>
      </w:r>
    </w:p>
    <w:p w14:paraId="6DE866BF" w14:textId="77777777" w:rsidR="00BB49D4" w:rsidRPr="00D570EA" w:rsidRDefault="00BB49D4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07BAA952" w14:textId="1E71B694" w:rsidR="00230C1C" w:rsidRPr="00D570EA" w:rsidRDefault="008D50C2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September 27</w:t>
      </w:r>
      <w:r w:rsidR="00BF5C11">
        <w:rPr>
          <w:spacing w:val="-3"/>
          <w:sz w:val="24"/>
          <w:szCs w:val="24"/>
        </w:rPr>
        <w:t>, 2024</w:t>
      </w:r>
      <w:r w:rsidR="00230C1C" w:rsidRPr="00D570EA">
        <w:rPr>
          <w:spacing w:val="-3"/>
          <w:sz w:val="24"/>
          <w:szCs w:val="24"/>
        </w:rPr>
        <w:t xml:space="preserve"> – </w:t>
      </w:r>
      <w:r>
        <w:rPr>
          <w:spacing w:val="-3"/>
          <w:sz w:val="24"/>
          <w:szCs w:val="24"/>
        </w:rPr>
        <w:t>07:45 A.M</w:t>
      </w:r>
      <w:r w:rsidR="00230C1C" w:rsidRPr="00D570EA">
        <w:rPr>
          <w:spacing w:val="-3"/>
          <w:sz w:val="24"/>
          <w:szCs w:val="24"/>
        </w:rPr>
        <w:t>.</w:t>
      </w:r>
    </w:p>
    <w:p w14:paraId="1EFE730D" w14:textId="77777777" w:rsidR="00B3087C" w:rsidRPr="00D570EA" w:rsidRDefault="001405D5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Community Center Conference Room </w:t>
      </w:r>
    </w:p>
    <w:p w14:paraId="22907F68" w14:textId="77777777" w:rsidR="00351AAF" w:rsidRDefault="001405D5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2</w:t>
      </w:r>
      <w:r w:rsidR="00351AAF" w:rsidRPr="00D570EA">
        <w:rPr>
          <w:spacing w:val="-3"/>
          <w:sz w:val="24"/>
          <w:szCs w:val="24"/>
        </w:rPr>
        <w:t>00 N Midwest Boulevard</w:t>
      </w:r>
    </w:p>
    <w:p w14:paraId="4DF371A5" w14:textId="77777777" w:rsidR="00C0701E" w:rsidRPr="00D570EA" w:rsidRDefault="00C0701E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14:paraId="1C748FC7" w14:textId="5DE52183" w:rsidR="00230C1C" w:rsidRPr="00D570EA" w:rsidRDefault="00C0701E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C0701E">
        <w:rPr>
          <w:spacing w:val="-3"/>
          <w:sz w:val="24"/>
          <w:szCs w:val="24"/>
        </w:rPr>
        <w:t>For purposes of all meetings of the Midwest City elected and/or appointed officials, the term “possible action” shall mean possible adoption, rejection, amendments, and/or postponements.</w:t>
      </w:r>
    </w:p>
    <w:p w14:paraId="3EBC7459" w14:textId="77777777" w:rsidR="00EF7719" w:rsidRPr="00D570EA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5EC856DE" w14:textId="77777777" w:rsidR="00706C1B" w:rsidRDefault="00706C1B" w:rsidP="00706C1B">
      <w:pPr>
        <w:tabs>
          <w:tab w:val="left" w:pos="360"/>
        </w:tabs>
        <w:rPr>
          <w:b/>
          <w:sz w:val="24"/>
          <w:szCs w:val="24"/>
          <w:u w:val="single"/>
        </w:rPr>
      </w:pPr>
      <w:r w:rsidRPr="00D570EA">
        <w:rPr>
          <w:b/>
          <w:sz w:val="24"/>
          <w:szCs w:val="24"/>
          <w:u w:val="single"/>
        </w:rPr>
        <w:t>CALL TO ORDER</w:t>
      </w:r>
    </w:p>
    <w:p w14:paraId="46B96900" w14:textId="77777777" w:rsidR="001405D5" w:rsidRDefault="001405D5" w:rsidP="00706C1B">
      <w:pPr>
        <w:tabs>
          <w:tab w:val="left" w:pos="360"/>
        </w:tabs>
        <w:rPr>
          <w:b/>
          <w:sz w:val="24"/>
          <w:szCs w:val="24"/>
          <w:u w:val="single"/>
        </w:rPr>
      </w:pPr>
    </w:p>
    <w:p w14:paraId="51FE037C" w14:textId="77777777" w:rsidR="001405D5" w:rsidRPr="00D570EA" w:rsidRDefault="001405D5" w:rsidP="00706C1B">
      <w:pPr>
        <w:tabs>
          <w:tab w:val="left" w:pos="360"/>
        </w:tabs>
        <w:rPr>
          <w:sz w:val="24"/>
          <w:szCs w:val="24"/>
        </w:rPr>
      </w:pPr>
    </w:p>
    <w:p w14:paraId="18D887C3" w14:textId="77777777" w:rsidR="00706C1B" w:rsidRPr="00D570EA" w:rsidRDefault="00706C1B" w:rsidP="00706C1B">
      <w:pPr>
        <w:ind w:left="720" w:firstLine="60"/>
        <w:rPr>
          <w:sz w:val="24"/>
          <w:szCs w:val="24"/>
        </w:rPr>
      </w:pPr>
    </w:p>
    <w:p w14:paraId="45DD03E7" w14:textId="77777777" w:rsidR="00706C1B" w:rsidRPr="00D570EA" w:rsidRDefault="00706C1B" w:rsidP="00706C1B">
      <w:pPr>
        <w:rPr>
          <w:sz w:val="24"/>
          <w:szCs w:val="24"/>
        </w:rPr>
      </w:pPr>
    </w:p>
    <w:p w14:paraId="4AEB9A5F" w14:textId="6A93E328" w:rsidR="00B3087C" w:rsidRDefault="00706C1B" w:rsidP="006B50CD">
      <w:pPr>
        <w:tabs>
          <w:tab w:val="left" w:pos="360"/>
        </w:tabs>
        <w:rPr>
          <w:b/>
          <w:sz w:val="24"/>
          <w:szCs w:val="24"/>
          <w:u w:val="single"/>
        </w:rPr>
      </w:pPr>
      <w:r w:rsidRPr="00D570EA">
        <w:rPr>
          <w:b/>
          <w:sz w:val="24"/>
          <w:szCs w:val="24"/>
          <w:u w:val="single"/>
        </w:rPr>
        <w:t>NEW MATTERS</w:t>
      </w:r>
    </w:p>
    <w:p w14:paraId="5BF6D26B" w14:textId="77777777" w:rsidR="00C0701E" w:rsidRPr="00D570EA" w:rsidRDefault="00C0701E" w:rsidP="006B50CD">
      <w:pPr>
        <w:tabs>
          <w:tab w:val="left" w:pos="360"/>
        </w:tabs>
        <w:rPr>
          <w:sz w:val="24"/>
          <w:szCs w:val="24"/>
        </w:rPr>
      </w:pPr>
    </w:p>
    <w:p w14:paraId="228CFA40" w14:textId="3B8E0A05" w:rsidR="00CB7A66" w:rsidRDefault="00C0701E" w:rsidP="00CB7A66">
      <w:pPr>
        <w:pStyle w:val="ListParagraph"/>
        <w:numPr>
          <w:ilvl w:val="0"/>
          <w:numId w:val="9"/>
        </w:numPr>
        <w:tabs>
          <w:tab w:val="left" w:pos="360"/>
        </w:tabs>
        <w:autoSpaceDE/>
        <w:autoSpaceDN/>
        <w:adjustRightInd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 and consider approval of minutes from the September 15-2023 meeting.</w:t>
      </w:r>
    </w:p>
    <w:p w14:paraId="560C191A" w14:textId="354FB60B" w:rsidR="00CB7A66" w:rsidRPr="00C0701E" w:rsidRDefault="006E15C2" w:rsidP="00C0701E">
      <w:pPr>
        <w:pStyle w:val="ListParagraph"/>
        <w:numPr>
          <w:ilvl w:val="0"/>
          <w:numId w:val="9"/>
        </w:numPr>
        <w:tabs>
          <w:tab w:val="left" w:pos="360"/>
        </w:tabs>
        <w:autoSpaceDE/>
        <w:autoSpaceDN/>
        <w:adjustRightInd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 any items of concern</w:t>
      </w:r>
      <w:r w:rsidR="00C0701E">
        <w:rPr>
          <w:spacing w:val="-3"/>
          <w:sz w:val="24"/>
          <w:szCs w:val="24"/>
        </w:rPr>
        <w:t xml:space="preserve">. </w:t>
      </w:r>
    </w:p>
    <w:p w14:paraId="292BF135" w14:textId="77777777" w:rsidR="00CB7A66" w:rsidRDefault="00CB7A66" w:rsidP="00CB7A66">
      <w:pPr>
        <w:tabs>
          <w:tab w:val="left" w:pos="360"/>
        </w:tabs>
        <w:autoSpaceDE/>
        <w:autoSpaceDN/>
        <w:adjustRightInd/>
        <w:rPr>
          <w:spacing w:val="-3"/>
          <w:sz w:val="24"/>
          <w:szCs w:val="24"/>
        </w:rPr>
      </w:pPr>
    </w:p>
    <w:p w14:paraId="15D15446" w14:textId="77777777" w:rsidR="001405D5" w:rsidRDefault="001405D5" w:rsidP="00CB7A66">
      <w:pPr>
        <w:tabs>
          <w:tab w:val="left" w:pos="360"/>
        </w:tabs>
        <w:autoSpaceDE/>
        <w:autoSpaceDN/>
        <w:adjustRightInd/>
        <w:rPr>
          <w:spacing w:val="-3"/>
          <w:sz w:val="24"/>
          <w:szCs w:val="24"/>
        </w:rPr>
      </w:pPr>
    </w:p>
    <w:p w14:paraId="1A9AC8FD" w14:textId="77777777" w:rsidR="001405D5" w:rsidRPr="00CB7A66" w:rsidRDefault="001405D5" w:rsidP="00CB7A66">
      <w:pPr>
        <w:tabs>
          <w:tab w:val="left" w:pos="360"/>
        </w:tabs>
        <w:autoSpaceDE/>
        <w:autoSpaceDN/>
        <w:adjustRightInd/>
        <w:rPr>
          <w:spacing w:val="-3"/>
          <w:sz w:val="24"/>
          <w:szCs w:val="24"/>
        </w:rPr>
      </w:pPr>
    </w:p>
    <w:p w14:paraId="3F1D574B" w14:textId="77777777" w:rsidR="00706C1B" w:rsidRPr="00F16677" w:rsidRDefault="008F419C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A3D3" w14:textId="77777777" w:rsidR="00A65D3E" w:rsidRDefault="00A65D3E">
      <w:pPr>
        <w:spacing w:line="20" w:lineRule="exact"/>
        <w:rPr>
          <w:sz w:val="24"/>
          <w:szCs w:val="24"/>
        </w:rPr>
      </w:pPr>
    </w:p>
  </w:endnote>
  <w:endnote w:type="continuationSeparator" w:id="0">
    <w:p w14:paraId="2D247972" w14:textId="77777777" w:rsidR="00A65D3E" w:rsidRDefault="00A65D3E" w:rsidP="00EF7719">
      <w:r>
        <w:rPr>
          <w:sz w:val="24"/>
          <w:szCs w:val="24"/>
        </w:rPr>
        <w:t xml:space="preserve"> </w:t>
      </w:r>
    </w:p>
  </w:endnote>
  <w:endnote w:type="continuationNotice" w:id="1">
    <w:p w14:paraId="07803BCE" w14:textId="77777777" w:rsidR="00A65D3E" w:rsidRDefault="00A65D3E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3FA79" w14:textId="77777777" w:rsidR="00A65D3E" w:rsidRDefault="00A65D3E" w:rsidP="00EF7719">
      <w:r>
        <w:rPr>
          <w:sz w:val="24"/>
          <w:szCs w:val="24"/>
        </w:rPr>
        <w:separator/>
      </w:r>
    </w:p>
  </w:footnote>
  <w:footnote w:type="continuationSeparator" w:id="0">
    <w:p w14:paraId="442DDAB6" w14:textId="77777777" w:rsidR="00A65D3E" w:rsidRDefault="00A6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7023" w14:textId="77777777"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1B44" w14:textId="77777777"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0940" w14:textId="77777777"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293F4D"/>
    <w:multiLevelType w:val="hybridMultilevel"/>
    <w:tmpl w:val="7A7C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071113">
    <w:abstractNumId w:val="0"/>
  </w:num>
  <w:num w:numId="2" w16cid:durableId="1117021918">
    <w:abstractNumId w:val="6"/>
  </w:num>
  <w:num w:numId="3" w16cid:durableId="68118710">
    <w:abstractNumId w:val="2"/>
  </w:num>
  <w:num w:numId="4" w16cid:durableId="2013027648">
    <w:abstractNumId w:val="1"/>
  </w:num>
  <w:num w:numId="5" w16cid:durableId="1292900859">
    <w:abstractNumId w:val="4"/>
  </w:num>
  <w:num w:numId="6" w16cid:durableId="61490086">
    <w:abstractNumId w:val="5"/>
  </w:num>
  <w:num w:numId="7" w16cid:durableId="296567197">
    <w:abstractNumId w:val="7"/>
  </w:num>
  <w:num w:numId="8" w16cid:durableId="1284271675">
    <w:abstractNumId w:val="8"/>
  </w:num>
  <w:num w:numId="9" w16cid:durableId="2054192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19"/>
    <w:rsid w:val="00005DBF"/>
    <w:rsid w:val="0002182F"/>
    <w:rsid w:val="00043F7E"/>
    <w:rsid w:val="0005665F"/>
    <w:rsid w:val="00060889"/>
    <w:rsid w:val="0006211A"/>
    <w:rsid w:val="000756FC"/>
    <w:rsid w:val="00076FD5"/>
    <w:rsid w:val="00086EB0"/>
    <w:rsid w:val="000929F0"/>
    <w:rsid w:val="000941EC"/>
    <w:rsid w:val="00096178"/>
    <w:rsid w:val="000A36BB"/>
    <w:rsid w:val="000A3F5A"/>
    <w:rsid w:val="000B3F8C"/>
    <w:rsid w:val="000C3569"/>
    <w:rsid w:val="000D139A"/>
    <w:rsid w:val="000E7D1B"/>
    <w:rsid w:val="001405D5"/>
    <w:rsid w:val="00183783"/>
    <w:rsid w:val="00193F2E"/>
    <w:rsid w:val="00211B34"/>
    <w:rsid w:val="00213D0E"/>
    <w:rsid w:val="00230C1C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51AAF"/>
    <w:rsid w:val="00372E18"/>
    <w:rsid w:val="0038087F"/>
    <w:rsid w:val="00385A90"/>
    <w:rsid w:val="00392ECC"/>
    <w:rsid w:val="00394D83"/>
    <w:rsid w:val="003C4A6C"/>
    <w:rsid w:val="003C67A9"/>
    <w:rsid w:val="003E46EE"/>
    <w:rsid w:val="00425165"/>
    <w:rsid w:val="00447598"/>
    <w:rsid w:val="00447706"/>
    <w:rsid w:val="00472EC5"/>
    <w:rsid w:val="004A47AA"/>
    <w:rsid w:val="004D5C0C"/>
    <w:rsid w:val="00545012"/>
    <w:rsid w:val="00550C2A"/>
    <w:rsid w:val="0055293B"/>
    <w:rsid w:val="00567D42"/>
    <w:rsid w:val="00567DBE"/>
    <w:rsid w:val="00570C1C"/>
    <w:rsid w:val="00574BDD"/>
    <w:rsid w:val="005A59E6"/>
    <w:rsid w:val="005C3446"/>
    <w:rsid w:val="005C6BBA"/>
    <w:rsid w:val="005D15CE"/>
    <w:rsid w:val="005D230F"/>
    <w:rsid w:val="00642C60"/>
    <w:rsid w:val="00671B40"/>
    <w:rsid w:val="006916FD"/>
    <w:rsid w:val="006B141C"/>
    <w:rsid w:val="006B50CD"/>
    <w:rsid w:val="006B5220"/>
    <w:rsid w:val="006C4B1F"/>
    <w:rsid w:val="006E15C2"/>
    <w:rsid w:val="00700A0F"/>
    <w:rsid w:val="00706C1B"/>
    <w:rsid w:val="0074124E"/>
    <w:rsid w:val="00752E55"/>
    <w:rsid w:val="00754BE6"/>
    <w:rsid w:val="007746B0"/>
    <w:rsid w:val="007A369E"/>
    <w:rsid w:val="007A7726"/>
    <w:rsid w:val="007C4DD7"/>
    <w:rsid w:val="007E4E30"/>
    <w:rsid w:val="00825066"/>
    <w:rsid w:val="00852DA2"/>
    <w:rsid w:val="0086201A"/>
    <w:rsid w:val="00877BF3"/>
    <w:rsid w:val="008C0FD1"/>
    <w:rsid w:val="008C28C9"/>
    <w:rsid w:val="008C2E50"/>
    <w:rsid w:val="008D50C2"/>
    <w:rsid w:val="008E2F82"/>
    <w:rsid w:val="008F419C"/>
    <w:rsid w:val="00922956"/>
    <w:rsid w:val="00933CF8"/>
    <w:rsid w:val="00952ED1"/>
    <w:rsid w:val="00964E1C"/>
    <w:rsid w:val="0097006E"/>
    <w:rsid w:val="00993ADB"/>
    <w:rsid w:val="00996769"/>
    <w:rsid w:val="009A0A40"/>
    <w:rsid w:val="009C2892"/>
    <w:rsid w:val="009D3BCC"/>
    <w:rsid w:val="009D4712"/>
    <w:rsid w:val="009E2349"/>
    <w:rsid w:val="009E34E8"/>
    <w:rsid w:val="009F71DD"/>
    <w:rsid w:val="00A11CE6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AE1F24"/>
    <w:rsid w:val="00B17C1D"/>
    <w:rsid w:val="00B2037E"/>
    <w:rsid w:val="00B2202A"/>
    <w:rsid w:val="00B24261"/>
    <w:rsid w:val="00B3087C"/>
    <w:rsid w:val="00B32B07"/>
    <w:rsid w:val="00B6066E"/>
    <w:rsid w:val="00BB49D4"/>
    <w:rsid w:val="00BF5C11"/>
    <w:rsid w:val="00C0701E"/>
    <w:rsid w:val="00C13130"/>
    <w:rsid w:val="00C27DBB"/>
    <w:rsid w:val="00C3749C"/>
    <w:rsid w:val="00C43BD7"/>
    <w:rsid w:val="00C6235B"/>
    <w:rsid w:val="00C850CA"/>
    <w:rsid w:val="00CB7A66"/>
    <w:rsid w:val="00CC10CB"/>
    <w:rsid w:val="00CD1F2D"/>
    <w:rsid w:val="00CD672C"/>
    <w:rsid w:val="00CE1E24"/>
    <w:rsid w:val="00CE3E53"/>
    <w:rsid w:val="00CE3FC9"/>
    <w:rsid w:val="00D035BA"/>
    <w:rsid w:val="00D25B39"/>
    <w:rsid w:val="00D36B6D"/>
    <w:rsid w:val="00D45F2C"/>
    <w:rsid w:val="00D570EA"/>
    <w:rsid w:val="00D66622"/>
    <w:rsid w:val="00D94E30"/>
    <w:rsid w:val="00DC506B"/>
    <w:rsid w:val="00DD1C79"/>
    <w:rsid w:val="00E06DDF"/>
    <w:rsid w:val="00E214A3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oNotEmbedSmartTags/>
  <w:decimalSymbol w:val="."/>
  <w:listSeparator w:val=","/>
  <w14:docId w14:val="371C50A6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93D4-8C73-48C8-B45D-46196C61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612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Randall Fryar</cp:lastModifiedBy>
  <cp:revision>2</cp:revision>
  <cp:lastPrinted>2024-03-25T15:45:00Z</cp:lastPrinted>
  <dcterms:created xsi:type="dcterms:W3CDTF">2024-09-24T16:18:00Z</dcterms:created>
  <dcterms:modified xsi:type="dcterms:W3CDTF">2024-09-24T16:18:00Z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929d2d4369ada9a595b09f1ddf8ea034cefa4ee49041959e87abf35f8119a275</vt:lpwstr>
  </property>
</Properties>
</file>